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Tretekstu"/>
        <w:jc w:val="left"/>
        <w:rPr>
          <w:rFonts w:ascii="Arial" w:hAnsi="Arial" w:cs="Arial"/>
          <w:sz w:val="21"/>
          <w:szCs w:val="21"/>
          <w:lang w:val="pl-PL"/>
        </w:rPr>
      </w:pPr>
      <w:r>
        <w:rPr>
          <w:rFonts w:cs="Arial" w:ascii="Arial" w:hAnsi="Arial"/>
          <w:sz w:val="21"/>
          <w:szCs w:val="21"/>
          <w:lang w:val="pl-PL"/>
        </w:rPr>
      </w:r>
      <w:bookmarkStart w:id="0" w:name="_GoBack"/>
      <w:bookmarkStart w:id="1" w:name="_GoBack"/>
      <w:bookmarkEnd w:id="1"/>
    </w:p>
    <w:p>
      <w:pPr>
        <w:pStyle w:val="Tretekstu"/>
        <w:spacing w:before="170" w:after="0"/>
        <w:ind w:left="4254" w:hanging="42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...........................................................................</w:t>
      </w:r>
    </w:p>
    <w:p>
      <w:pPr>
        <w:pStyle w:val="Tretekstu"/>
        <w:ind w:left="4254" w:hanging="3354"/>
        <w:jc w:val="lef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Pieczęć firmowa</w:t>
      </w:r>
    </w:p>
    <w:p>
      <w:pPr>
        <w:pStyle w:val="Normal"/>
        <w:jc w:val="right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spacing w:before="114" w:after="114"/>
        <w:jc w:val="center"/>
        <w:rPr>
          <w:rFonts w:ascii="Arial" w:hAnsi="Arial" w:cs="Arial"/>
          <w:b/>
          <w:b/>
          <w:sz w:val="21"/>
          <w:szCs w:val="21"/>
          <w:lang w:eastAsia="zh-CN"/>
        </w:rPr>
      </w:pPr>
      <w:r>
        <w:rPr>
          <w:rFonts w:cs="Arial" w:ascii="Arial" w:hAnsi="Arial"/>
          <w:b/>
          <w:sz w:val="21"/>
          <w:szCs w:val="21"/>
        </w:rPr>
        <w:t xml:space="preserve">WYKAZ </w:t>
      </w:r>
      <w:r>
        <w:rPr>
          <w:rFonts w:cs="Arial" w:ascii="Arial" w:hAnsi="Arial"/>
          <w:b/>
          <w:sz w:val="21"/>
          <w:szCs w:val="21"/>
          <w:lang w:eastAsia="zh-CN"/>
        </w:rPr>
        <w:t>ROBÓT BUDOWLANYCH</w:t>
      </w:r>
    </w:p>
    <w:p>
      <w:pPr>
        <w:pStyle w:val="Normal"/>
        <w:jc w:val="center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wykaz robót stanowiących przedmiot zamówienia, wykonanych w okresie ostatnich 5 lat, a jeżeli okres prowadzenia działalności jest krótszy – w tym okresie, wraz z podaniem ich wartości, przedmiotu, dat wykonania i podmiotów, na rzecz których roboty budowlane zostały wykonane, oraz załączeniem dowodów określających czy te roboty zostały wykonane lub są wykonywane należycie, przy czym dowodami, o których mowa, są referencje bądź inne dokumenty sporządzone przez podmiot, na rzecz którego roboty były wykonywane a jeżeli z uzasadnionej przyczyny o obiektywnym charakterze wykonawca nie jest w stanie uzyskać tych dokumentów – oświadczenie wykonawcy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tbl>
      <w:tblPr>
        <w:tblW w:w="9684" w:type="dxa"/>
        <w:jc w:val="left"/>
        <w:tblInd w:w="-17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530"/>
        <w:gridCol w:w="2129"/>
        <w:gridCol w:w="2561"/>
        <w:gridCol w:w="2463"/>
      </w:tblGrid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 </w:t>
            </w:r>
            <w:r>
              <w:rPr>
                <w:rFonts w:cs="Arial" w:ascii="Arial" w:hAnsi="Arial"/>
                <w:b/>
                <w:sz w:val="21"/>
                <w:szCs w:val="21"/>
              </w:rPr>
              <w:t>Podmiot zlecający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Rodzaj r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obót budowlanych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(Potwierdzający spełnianie warunku udziału  w postępowaniu)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/>
            </w:pPr>
            <w:r>
              <w:rPr>
                <w:rFonts w:cs="Arial" w:ascii="Arial" w:hAnsi="Arial"/>
                <w:b/>
                <w:sz w:val="21"/>
                <w:szCs w:val="21"/>
              </w:rPr>
              <w:t xml:space="preserve">Data i miejsce </w:t>
            </w:r>
            <w:r>
              <w:rPr>
                <w:rFonts w:cs="Arial" w:ascii="Arial" w:hAnsi="Arial"/>
                <w:b/>
                <w:sz w:val="21"/>
                <w:szCs w:val="21"/>
                <w:lang w:eastAsia="zh-CN"/>
              </w:rPr>
              <w:t>w</w:t>
            </w:r>
            <w:r>
              <w:rPr>
                <w:rFonts w:cs="Arial" w:ascii="Arial" w:hAnsi="Arial"/>
                <w:b/>
                <w:sz w:val="21"/>
                <w:szCs w:val="21"/>
              </w:rPr>
              <w:t>ykonania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  <w:t>Wartość prac brutto</w:t>
            </w:r>
          </w:p>
        </w:tc>
      </w:tr>
      <w:tr>
        <w:trPr/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b/>
                <w:b/>
                <w:sz w:val="21"/>
                <w:szCs w:val="21"/>
              </w:rPr>
            </w:pPr>
            <w:r>
              <w:rPr>
                <w:rFonts w:cs="Arial" w:ascii="Arial" w:hAnsi="Arial"/>
                <w:b/>
                <w:sz w:val="21"/>
                <w:szCs w:val="21"/>
              </w:rPr>
            </w:r>
          </w:p>
        </w:tc>
      </w:tr>
    </w:tbl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1"/>
          <w:szCs w:val="21"/>
        </w:rPr>
        <w:t xml:space="preserve">Należy załączyć dokumenty potwierdzające, że roboty budowlane zostały </w:t>
      </w:r>
      <w:r>
        <w:rPr>
          <w:rFonts w:eastAsia="TimesNewRoman" w:cs="Arial" w:ascii="Arial" w:hAnsi="Arial"/>
          <w:b/>
          <w:bCs/>
          <w:sz w:val="21"/>
          <w:szCs w:val="21"/>
        </w:rPr>
        <w:t>wykonane należycie np. referencje, protokoły odbioru itp.</w:t>
      </w:r>
    </w:p>
    <w:p>
      <w:pPr>
        <w:pStyle w:val="Normal"/>
        <w:rPr>
          <w:rFonts w:ascii="Arial" w:hAnsi="Arial" w:cs="Arial"/>
          <w:b/>
          <w:b/>
          <w:sz w:val="21"/>
          <w:szCs w:val="21"/>
        </w:rPr>
      </w:pPr>
      <w:r>
        <w:rPr>
          <w:rFonts w:cs="Arial" w:ascii="Arial" w:hAnsi="Arial"/>
          <w:b/>
          <w:sz w:val="21"/>
          <w:szCs w:val="21"/>
        </w:rPr>
      </w:r>
    </w:p>
    <w:p>
      <w:pPr>
        <w:pStyle w:val="Normal"/>
        <w:jc w:val="both"/>
        <w:rPr>
          <w:rFonts w:ascii="Arial" w:hAnsi="Arial" w:eastAsia="TimesNewRoman" w:cs="Arial"/>
          <w:i/>
          <w:i/>
          <w:sz w:val="18"/>
          <w:szCs w:val="18"/>
          <w:u w:val="single"/>
        </w:rPr>
      </w:pPr>
      <w:r>
        <w:rPr>
          <w:rFonts w:eastAsia="TimesNewRoman" w:cs="Arial" w:ascii="Arial" w:hAnsi="Arial"/>
          <w:i/>
          <w:sz w:val="18"/>
          <w:szCs w:val="18"/>
          <w:u w:val="single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rPr/>
      </w:pPr>
      <w:r>
        <w:rPr>
          <w:rFonts w:cs="Arial" w:ascii="Arial" w:hAnsi="Arial"/>
          <w:sz w:val="21"/>
          <w:szCs w:val="21"/>
        </w:rPr>
        <w:t>………………………………</w:t>
      </w:r>
      <w:r>
        <w:rPr>
          <w:rFonts w:eastAsia="Arial" w:cs="Arial" w:ascii="Arial" w:hAnsi="Arial"/>
          <w:sz w:val="21"/>
          <w:szCs w:val="21"/>
        </w:rPr>
        <w:t xml:space="preserve"> </w:t>
      </w:r>
      <w:r>
        <w:rPr>
          <w:rFonts w:cs="Arial" w:ascii="Arial" w:hAnsi="Arial"/>
          <w:sz w:val="21"/>
          <w:szCs w:val="21"/>
        </w:rPr>
        <w:t>dnia ……………………………</w:t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</w:r>
    </w:p>
    <w:p>
      <w:pPr>
        <w:pStyle w:val="Normal"/>
        <w:jc w:val="right"/>
        <w:rPr>
          <w:rFonts w:ascii="Arial" w:hAnsi="Arial" w:cs="Arial"/>
          <w:sz w:val="21"/>
          <w:szCs w:val="21"/>
        </w:rPr>
      </w:pPr>
      <w:r>
        <w:rPr>
          <w:rFonts w:cs="Arial" w:ascii="Arial" w:hAnsi="Arial"/>
          <w:sz w:val="21"/>
          <w:szCs w:val="21"/>
        </w:rPr>
        <w:t>………………………………………………</w:t>
      </w:r>
      <w:r>
        <w:rPr>
          <w:rFonts w:cs="Arial" w:ascii="Arial" w:hAnsi="Arial"/>
          <w:sz w:val="21"/>
          <w:szCs w:val="21"/>
        </w:rPr>
        <w:t>.</w:t>
      </w:r>
    </w:p>
    <w:p>
      <w:pPr>
        <w:pStyle w:val="Normal"/>
        <w:jc w:val="right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sz w:val="18"/>
          <w:szCs w:val="18"/>
        </w:rPr>
        <w:t>Podpis osoby upoważnionej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050"/>
      <w:pgNumType w:fmt="decimal"/>
      <w:formProt w:val="false"/>
      <w:textDirection w:val="lrTb"/>
      <w:docGrid w:type="default" w:linePitch="600" w:charSpace="6553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Bookman Old Style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Times New Roman:c2s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/>
    </w:pPr>
    <w:r>
      <w:rPr>
        <w:rFonts w:cs="Arial" w:ascii="Arial" w:hAnsi="Arial"/>
        <w:b/>
        <w:i/>
      </w:rPr>
      <w:tab/>
      <w:tab/>
      <w:t xml:space="preserve">Załącznik nr </w:t>
    </w:r>
    <w:r>
      <w:rPr>
        <w:rFonts w:cs="Arial" w:ascii="Arial" w:hAnsi="Arial"/>
        <w:b/>
        <w:i/>
        <w:lang w:eastAsia="zh-CN"/>
      </w:rPr>
      <w:t>4</w:t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Gwka"/>
      <w:jc w:val="both"/>
      <w:rPr>
        <w:rFonts w:ascii="Arial" w:hAnsi="Arial" w:cs="Arial"/>
        <w:b/>
        <w:b/>
        <w:i/>
        <w:i/>
      </w:rPr>
    </w:pPr>
    <w:r>
      <w:rPr>
        <w:rFonts w:cs="Arial" w:ascii="Arial" w:hAnsi="Arial"/>
        <w:b/>
        <w:i/>
      </w:rPr>
    </w:r>
  </w:p>
  <w:p>
    <w:pPr>
      <w:pStyle w:val="Normal"/>
      <w:spacing w:lineRule="auto" w:line="276"/>
      <w:jc w:val="both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</w:r>
  </w:p>
  <w:p>
    <w:pPr>
      <w:pStyle w:val="Normalny"/>
      <w:suppressAutoHyphens w:val="true"/>
      <w:spacing w:lineRule="auto" w:line="276"/>
      <w:ind w:left="0" w:right="0" w:hanging="0"/>
      <w:jc w:val="center"/>
      <w:rPr/>
    </w:pPr>
    <w:r>
      <w:rPr>
        <w:rStyle w:val="Domylnaczcionkaakapitu1"/>
        <w:rFonts w:eastAsia="Arial" w:cs="Arial" w:ascii="Arial" w:hAnsi="Arial"/>
        <w:b/>
        <w:bCs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„</w:t>
    </w:r>
    <w:r>
      <w:rPr>
        <w:rStyle w:val="Strong"/>
        <w:rFonts w:eastAsia="Arial" w:cs="Arial" w:ascii="Arial" w:hAnsi="Arial"/>
        <w:i w:val="false"/>
        <w:iCs w:val="false"/>
        <w:strike w:val="false"/>
        <w:dstrike w:val="false"/>
        <w:outline w:val="false"/>
        <w:shadow w:val="false"/>
        <w:color w:val="000000"/>
        <w:spacing w:val="1"/>
        <w:sz w:val="24"/>
        <w:szCs w:val="24"/>
        <w:u w:val="none"/>
        <w:em w:val="none"/>
        <w:lang w:eastAsia="zh-CN" w:bidi="hi-IN"/>
      </w:rPr>
      <w:t>Zabezpieczenie i wzmocnienie fragmentów ścian zewnętrznych kaplicy NMP w zespole zabudowy Hospicjum im. bł. Bernardyny Jabłońskiej w Miechowie”</w:t>
    </w:r>
  </w:p>
</w:hdr>
</file>

<file path=word/settings.xml><?xml version="1.0" encoding="utf-8"?>
<w:settings xmlns:w="http://schemas.openxmlformats.org/wordprocessingml/2006/main">
  <w:zoom w:percent="150"/>
  <w:displayBackgroundShape/>
  <w:embedSystemFonts/>
  <w:defaultTabStop w:val="709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3" w:customStyle="1">
    <w:name w:val="Domyślna czcionka akapitu3"/>
    <w:qFormat/>
    <w:rPr/>
  </w:style>
  <w:style w:type="character" w:styleId="Domylnaczcionkaakapitu2" w:customStyle="1">
    <w:name w:val="Domyślna czcionka akapitu2"/>
    <w:qFormat/>
    <w:rPr/>
  </w:style>
  <w:style w:type="character" w:styleId="WW8Num1z0" w:customStyle="1">
    <w:name w:val="WW8Num1z0"/>
    <w:qFormat/>
    <w:rPr>
      <w:rFonts w:ascii="Bookman Old Style" w:hAnsi="Bookman Old Style" w:cs="Bookman Old Style"/>
    </w:rPr>
  </w:style>
  <w:style w:type="character" w:styleId="Domylnaczcionkaakapitu1" w:customStyle="1">
    <w:name w:val="Domyślna czcionka akapitu1"/>
    <w:qFormat/>
    <w:rPr/>
  </w:style>
  <w:style w:type="character" w:styleId="ZnakZnak2" w:customStyle="1">
    <w:name w:val="Znak Znak2"/>
    <w:qFormat/>
    <w:rPr>
      <w:rFonts w:ascii="Times New Roman" w:hAnsi="Times New Roman" w:eastAsia="Times New Roman" w:cs="Times New Roman"/>
      <w:sz w:val="28"/>
      <w:szCs w:val="20"/>
      <w:lang w:val="x-none"/>
    </w:rPr>
  </w:style>
  <w:style w:type="character" w:styleId="ZnakZnak1" w:customStyle="1">
    <w:name w:val="Zna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ZnakZnak" w:customStyle="1">
    <w:name w:val="Zna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jc w:val="both"/>
    </w:pPr>
    <w:rPr>
      <w:sz w:val="28"/>
      <w:lang w:val="x-none"/>
    </w:rPr>
  </w:style>
  <w:style w:type="paragraph" w:styleId="Lista">
    <w:name w:val="List"/>
    <w:basedOn w:val="Tretekstu"/>
    <w:pPr/>
    <w:rPr>
      <w:rFonts w:cs="Tahoma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3" w:customStyle="1">
    <w:name w:val="Nagłówek3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Nagwek2" w:customStyle="1">
    <w:name w:val="Nagłówek2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Podpis2" w:customStyle="1">
    <w:name w:val="Podpis2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ndokumentu1" w:customStyle="1">
    <w:name w:val="Plan dokumentu1"/>
    <w:basedOn w:val="Normal"/>
    <w:qFormat/>
    <w:pPr>
      <w:shd w:val="clear" w:color="auto" w:fill="000080"/>
    </w:pPr>
    <w:rPr>
      <w:rFonts w:ascii="Tahoma" w:hAnsi="Tahoma" w:cs="Tahoma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pl-PL" w:eastAsia="zh-CN" w:bidi="ar-SA"/>
    </w:rPr>
  </w:style>
  <w:style w:type="paragraph" w:styleId="NormalWeb">
    <w:name w:val="Normal (Web)"/>
    <w:basedOn w:val="Normal"/>
    <w:qFormat/>
    <w:pPr>
      <w:spacing w:before="100" w:after="100"/>
      <w:jc w:val="both"/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Textbody" w:customStyle="1">
    <w:name w:val="Text body"/>
    <w:basedOn w:val="Normal"/>
    <w:qFormat/>
    <w:rsid w:val="00f745f3"/>
    <w:pPr>
      <w:widowControl w:val="false"/>
      <w:spacing w:before="0" w:after="120"/>
      <w:textAlignment w:val="baseline"/>
    </w:pPr>
    <w:rPr>
      <w:rFonts w:ascii="Times New Roman:c2sc" w:hAnsi="Times New Roman:c2sc" w:eastAsia="Tahoma" w:cs="Tahoma"/>
      <w:color w:val="000000"/>
      <w:kern w:val="2"/>
      <w:sz w:val="24"/>
      <w:szCs w:val="24"/>
      <w:lang w:val="en-US" w:eastAsia="zh-CN" w:bidi="en-US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LibreOffice/7.4.4.2$Windows_X86_64 LibreOffice_project/85569322deea74ec9134968a29af2df5663baa21</Application>
  <AppVersion>15.0000</AppVersion>
  <Pages>1</Pages>
  <Words>156</Words>
  <Characters>1118</Characters>
  <CharactersWithSpaces>1265</CharactersWithSpaces>
  <Paragraphs>15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2024-01-08T17:53:00Z</dcterms:created>
  <dc:creator>cyganekj</dc:creator>
  <dc:description/>
  <dc:language>pl-PL</dc:language>
  <cp:lastModifiedBy/>
  <cp:lastPrinted>2024-03-27T10:15:38Z</cp:lastPrinted>
  <dcterms:modified xsi:type="dcterms:W3CDTF">2024-10-03T11:17:20Z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